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193940">
        <w:rPr>
          <w:rFonts w:ascii="Times New Roman" w:hAnsi="Times New Roman" w:cs="Times New Roman"/>
          <w:sz w:val="26"/>
          <w:szCs w:val="26"/>
        </w:rPr>
        <w:t>2</w:t>
      </w:r>
      <w:r w:rsidR="00987EBF" w:rsidRPr="00987EBF">
        <w:rPr>
          <w:rFonts w:ascii="Times New Roman" w:hAnsi="Times New Roman" w:cs="Times New Roman"/>
          <w:sz w:val="26"/>
          <w:szCs w:val="26"/>
        </w:rPr>
        <w:t>8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9D3981">
        <w:rPr>
          <w:rFonts w:ascii="Times New Roman" w:hAnsi="Times New Roman" w:cs="Times New Roman"/>
          <w:sz w:val="26"/>
          <w:szCs w:val="26"/>
        </w:rPr>
        <w:t>сентября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177947" w:rsidRPr="00DE55E1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255BBB" w:rsidRDefault="00177947" w:rsidP="0022239E">
      <w:pPr>
        <w:pStyle w:val="ConsPlusNonformat"/>
        <w:jc w:val="both"/>
        <w:rPr>
          <w:rFonts w:ascii="Times New Roman" w:hAnsi="Times New Roman" w:cs="Times New Roman"/>
          <w:sz w:val="10"/>
          <w:szCs w:val="10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93940" w:rsidRPr="00193940">
        <w:rPr>
          <w:rFonts w:ascii="Times New Roman" w:eastAsia="Times New Roman" w:hAnsi="Times New Roman" w:cs="Times New Roman"/>
          <w:sz w:val="26"/>
          <w:szCs w:val="26"/>
        </w:rPr>
        <w:t>02.09.2020 № 148</w:t>
      </w:r>
      <w:r w:rsidR="00487568">
        <w:rPr>
          <w:rFonts w:ascii="Times New Roman" w:eastAsia="Times New Roman" w:hAnsi="Times New Roman" w:cs="Times New Roman"/>
          <w:sz w:val="26"/>
          <w:szCs w:val="26"/>
        </w:rPr>
        <w:t>2</w:t>
      </w:r>
      <w:r w:rsidR="00193940" w:rsidRPr="0019394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C45111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177947" w:rsidRPr="00DE55E1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Постановления Администрации ЯМР «О предоставлении разрешения на</w:t>
            </w:r>
          </w:p>
        </w:tc>
      </w:tr>
      <w:tr w:rsidR="00177947" w:rsidRPr="00DE55E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отклонение от предельных параметров разрешенного строительства в</w:t>
            </w:r>
          </w:p>
        </w:tc>
      </w:tr>
      <w:tr w:rsidR="00177947" w:rsidRPr="00DE55E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9394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границах земельного участка с кадастровым номером </w:t>
            </w:r>
            <w:r w:rsidR="00487568" w:rsidRPr="00487568">
              <w:rPr>
                <w:rFonts w:ascii="Times New Roman" w:eastAsia="Times New Roman" w:hAnsi="Times New Roman" w:cs="Times New Roman"/>
                <w:sz w:val="26"/>
                <w:szCs w:val="26"/>
              </w:rPr>
              <w:t>76:17:112401:49</w:t>
            </w:r>
            <w:r w:rsidR="00193940" w:rsidRPr="0019394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  <w:tr w:rsidR="00177947" w:rsidRPr="00DE55E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расположенного по адресу: Ярославская область, Ярославский район,</w:t>
            </w:r>
          </w:p>
        </w:tc>
      </w:tr>
      <w:tr w:rsidR="00177947" w:rsidRPr="00DE55E1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487568" w:rsidP="00900BB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87568">
              <w:rPr>
                <w:rFonts w:ascii="Times New Roman" w:eastAsia="Times New Roman" w:hAnsi="Times New Roman" w:cs="Times New Roman"/>
                <w:sz w:val="26"/>
                <w:szCs w:val="26"/>
              </w:rPr>
              <w:t>Лютовский</w:t>
            </w:r>
            <w:proofErr w:type="spellEnd"/>
            <w:r w:rsidRPr="0048756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сельский округ, </w:t>
            </w:r>
            <w:proofErr w:type="spellStart"/>
            <w:r w:rsidRPr="00487568"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proofErr w:type="spellEnd"/>
            <w:r w:rsidRPr="0048756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Заборное</w:t>
            </w:r>
            <w:r w:rsidR="00177947" w:rsidRPr="00987EB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177947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/>
      </w:tblPr>
      <w:tblGrid>
        <w:gridCol w:w="2660"/>
      </w:tblGrid>
      <w:tr w:rsidR="007A5F15" w:rsidTr="007A5F15">
        <w:trPr>
          <w:trHeight w:val="300"/>
        </w:trPr>
        <w:tc>
          <w:tcPr>
            <w:tcW w:w="2660" w:type="dxa"/>
          </w:tcPr>
          <w:p w:rsidR="007A5F15" w:rsidRPr="00987EBF" w:rsidRDefault="00193940" w:rsidP="007A5F1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1 - человек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7A5F15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94"/>
      </w:tblGrid>
      <w:tr w:rsidR="007A5F15" w:rsidRPr="00987EBF" w:rsidTr="00691CEF">
        <w:tc>
          <w:tcPr>
            <w:tcW w:w="2694" w:type="dxa"/>
          </w:tcPr>
          <w:p w:rsidR="007A5F15" w:rsidRPr="00987EBF" w:rsidRDefault="00193940" w:rsidP="0019394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0 - 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</w:t>
            </w:r>
          </w:p>
        </w:tc>
      </w:tr>
    </w:tbl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193940">
        <w:rPr>
          <w:rFonts w:ascii="Times New Roman" w:hAnsi="Times New Roman" w:cs="Times New Roman"/>
          <w:sz w:val="26"/>
          <w:szCs w:val="26"/>
        </w:rPr>
        <w:t>24</w:t>
      </w:r>
      <w:r w:rsidR="009D3981">
        <w:rPr>
          <w:rFonts w:ascii="Times New Roman" w:hAnsi="Times New Roman" w:cs="Times New Roman"/>
          <w:sz w:val="26"/>
          <w:szCs w:val="26"/>
        </w:rPr>
        <w:t>.09</w:t>
      </w:r>
      <w:r w:rsidR="00691CEF" w:rsidRPr="00987EBF">
        <w:rPr>
          <w:rFonts w:ascii="Times New Roman" w:hAnsi="Times New Roman" w:cs="Times New Roman"/>
          <w:sz w:val="26"/>
          <w:szCs w:val="26"/>
        </w:rPr>
        <w:t>.2020г.</w:t>
      </w:r>
      <w:r w:rsidRPr="00987EBF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</w:t>
      </w:r>
      <w:r w:rsidR="00971281">
        <w:rPr>
          <w:rFonts w:ascii="Times New Roman" w:hAnsi="Times New Roman" w:cs="Times New Roman"/>
          <w:sz w:val="26"/>
          <w:szCs w:val="26"/>
        </w:rPr>
        <w:t xml:space="preserve"> </w:t>
      </w:r>
      <w:r w:rsidR="00971281" w:rsidRPr="00971281">
        <w:rPr>
          <w:rFonts w:ascii="Times New Roman" w:hAnsi="Times New Roman" w:cs="Times New Roman"/>
          <w:sz w:val="26"/>
          <w:szCs w:val="26"/>
        </w:rPr>
        <w:t>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 статьей 5.1. Градостроительно</w:t>
      </w:r>
      <w:r w:rsidR="00971281">
        <w:rPr>
          <w:rFonts w:ascii="Times New Roman" w:hAnsi="Times New Roman" w:cs="Times New Roman"/>
          <w:sz w:val="26"/>
          <w:szCs w:val="26"/>
        </w:rPr>
        <w:t>го кодекса Российской Федерации</w:t>
      </w:r>
      <w:r w:rsidRPr="00987EBF">
        <w:rPr>
          <w:rFonts w:ascii="Times New Roman" w:hAnsi="Times New Roman" w:cs="Times New Roman"/>
          <w:sz w:val="26"/>
          <w:szCs w:val="26"/>
        </w:rPr>
        <w:t>:</w:t>
      </w:r>
    </w:p>
    <w:p w:rsidR="009D3981" w:rsidRDefault="0022239E" w:rsidP="009D398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1)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(физических лиц)</w:t>
      </w:r>
      <w:r w:rsidRPr="00987EBF">
        <w:rPr>
          <w:rFonts w:ascii="Times New Roman" w:hAnsi="Times New Roman" w:cs="Times New Roman"/>
          <w:sz w:val="26"/>
          <w:szCs w:val="26"/>
        </w:rPr>
        <w:t xml:space="preserve">, </w:t>
      </w:r>
      <w:r w:rsidR="007A5C55" w:rsidRPr="007A5C55">
        <w:rPr>
          <w:rFonts w:ascii="Times New Roman" w:hAnsi="Times New Roman" w:cs="Times New Roman"/>
          <w:sz w:val="26"/>
          <w:szCs w:val="26"/>
        </w:rPr>
        <w:t>рекомендовать предоставить разрешение на откл</w:t>
      </w:r>
      <w:r w:rsidR="007A5C55">
        <w:rPr>
          <w:rFonts w:ascii="Times New Roman" w:hAnsi="Times New Roman" w:cs="Times New Roman"/>
          <w:sz w:val="26"/>
          <w:szCs w:val="26"/>
        </w:rPr>
        <w:t xml:space="preserve">онение от предельных параметров </w:t>
      </w:r>
      <w:r w:rsidR="007A5C55" w:rsidRPr="007A5C55">
        <w:rPr>
          <w:rFonts w:ascii="Times New Roman" w:hAnsi="Times New Roman" w:cs="Times New Roman"/>
          <w:sz w:val="26"/>
          <w:szCs w:val="26"/>
        </w:rPr>
        <w:t>разрешенного строительства в границах з</w:t>
      </w:r>
      <w:r w:rsidR="007A5C55">
        <w:rPr>
          <w:rFonts w:ascii="Times New Roman" w:hAnsi="Times New Roman" w:cs="Times New Roman"/>
          <w:sz w:val="26"/>
          <w:szCs w:val="26"/>
        </w:rPr>
        <w:t xml:space="preserve">емельного участка с кадастровым 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номером </w:t>
      </w:r>
      <w:r w:rsidR="00487568" w:rsidRPr="00487568">
        <w:rPr>
          <w:rFonts w:ascii="Times New Roman" w:eastAsia="Times New Roman" w:hAnsi="Times New Roman" w:cs="Times New Roman"/>
          <w:sz w:val="26"/>
          <w:szCs w:val="26"/>
        </w:rPr>
        <w:t>76:17:112401:49</w:t>
      </w:r>
      <w:r w:rsidR="0048756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A5C55" w:rsidRPr="007A5C55">
        <w:rPr>
          <w:rFonts w:ascii="Times New Roman" w:hAnsi="Times New Roman" w:cs="Times New Roman"/>
          <w:sz w:val="26"/>
          <w:szCs w:val="26"/>
        </w:rPr>
        <w:t>расположенного п</w:t>
      </w:r>
      <w:r w:rsidR="007A5C55">
        <w:rPr>
          <w:rFonts w:ascii="Times New Roman" w:hAnsi="Times New Roman" w:cs="Times New Roman"/>
          <w:sz w:val="26"/>
          <w:szCs w:val="26"/>
        </w:rPr>
        <w:t xml:space="preserve">о адресу: Ярославская область, 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Ярославский район, </w:t>
      </w:r>
      <w:proofErr w:type="spellStart"/>
      <w:r w:rsidR="00487568" w:rsidRPr="00487568">
        <w:rPr>
          <w:rFonts w:ascii="Times New Roman" w:eastAsia="Times New Roman" w:hAnsi="Times New Roman" w:cs="Times New Roman"/>
          <w:sz w:val="26"/>
          <w:szCs w:val="26"/>
        </w:rPr>
        <w:t>Лютовский</w:t>
      </w:r>
      <w:proofErr w:type="spellEnd"/>
      <w:r w:rsidR="00487568" w:rsidRPr="00487568">
        <w:rPr>
          <w:rFonts w:ascii="Times New Roman" w:eastAsia="Times New Roman" w:hAnsi="Times New Roman" w:cs="Times New Roman"/>
          <w:sz w:val="26"/>
          <w:szCs w:val="26"/>
        </w:rPr>
        <w:t xml:space="preserve"> сельский округ, </w:t>
      </w:r>
      <w:proofErr w:type="spellStart"/>
      <w:r w:rsidR="00487568" w:rsidRPr="00487568">
        <w:rPr>
          <w:rFonts w:ascii="Times New Roman" w:eastAsia="Times New Roman" w:hAnsi="Times New Roman" w:cs="Times New Roman"/>
          <w:sz w:val="26"/>
          <w:szCs w:val="26"/>
        </w:rPr>
        <w:t>д</w:t>
      </w:r>
      <w:proofErr w:type="spellEnd"/>
      <w:r w:rsidR="00487568" w:rsidRPr="00487568">
        <w:rPr>
          <w:rFonts w:ascii="Times New Roman" w:eastAsia="Times New Roman" w:hAnsi="Times New Roman" w:cs="Times New Roman"/>
          <w:sz w:val="26"/>
          <w:szCs w:val="26"/>
        </w:rPr>
        <w:t xml:space="preserve"> Заборное</w:t>
      </w:r>
      <w:r w:rsidR="009D3981">
        <w:rPr>
          <w:rFonts w:ascii="Times New Roman" w:hAnsi="Times New Roman" w:cs="Times New Roman"/>
          <w:sz w:val="26"/>
          <w:szCs w:val="26"/>
        </w:rPr>
        <w:t>.</w:t>
      </w:r>
    </w:p>
    <w:p w:rsidR="0022239E" w:rsidRPr="00731B21" w:rsidRDefault="0022239E" w:rsidP="009D3981">
      <w:pPr>
        <w:pStyle w:val="ConsPlusNonformat"/>
        <w:ind w:firstLine="567"/>
        <w:jc w:val="both"/>
      </w:pPr>
      <w:r w:rsidRPr="00987EBF">
        <w:rPr>
          <w:rFonts w:ascii="Times New Roman" w:hAnsi="Times New Roman" w:cs="Times New Roman"/>
          <w:sz w:val="26"/>
          <w:szCs w:val="26"/>
        </w:rPr>
        <w:t>2)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(юридические лица)</w:t>
      </w:r>
      <w:r w:rsidR="00971281">
        <w:rPr>
          <w:rFonts w:ascii="Times New Roman" w:hAnsi="Times New Roman" w:cs="Times New Roman"/>
          <w:sz w:val="26"/>
          <w:szCs w:val="26"/>
        </w:rPr>
        <w:t>,</w:t>
      </w:r>
      <w:r w:rsidR="007A5C55" w:rsidRPr="007A5C55">
        <w:t xml:space="preserve"> </w:t>
      </w:r>
      <w:r w:rsidR="00971281">
        <w:rPr>
          <w:rFonts w:ascii="Times New Roman" w:hAnsi="Times New Roman" w:cs="Times New Roman"/>
          <w:sz w:val="26"/>
          <w:szCs w:val="26"/>
        </w:rPr>
        <w:t>з</w:t>
      </w:r>
      <w:bookmarkStart w:id="0" w:name="_GoBack"/>
      <w:bookmarkEnd w:id="0"/>
      <w:r w:rsidR="00C7210E">
        <w:rPr>
          <w:rFonts w:ascii="Times New Roman" w:hAnsi="Times New Roman" w:cs="Times New Roman"/>
          <w:sz w:val="26"/>
          <w:szCs w:val="26"/>
        </w:rPr>
        <w:t>амечаний и предложений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 </w:t>
      </w:r>
      <w:r w:rsidR="00C7210E">
        <w:rPr>
          <w:rFonts w:ascii="Times New Roman" w:hAnsi="Times New Roman" w:cs="Times New Roman"/>
          <w:sz w:val="26"/>
          <w:szCs w:val="26"/>
        </w:rPr>
        <w:t>не поступало</w:t>
      </w:r>
      <w:r w:rsidR="00731B21">
        <w:rPr>
          <w:rFonts w:ascii="Times New Roman" w:hAnsi="Times New Roman" w:cs="Times New Roman"/>
          <w:sz w:val="26"/>
          <w:szCs w:val="26"/>
        </w:rPr>
        <w:t>.</w:t>
      </w:r>
    </w:p>
    <w:p w:rsidR="00255BBB" w:rsidRPr="00987E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686"/>
        <w:gridCol w:w="5209"/>
      </w:tblGrid>
      <w:tr w:rsidR="00255BBB" w:rsidRPr="00C45111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№ п</w:t>
            </w:r>
            <w:r w:rsidRPr="00C4511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55BBB" w:rsidRPr="00487568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D77F7B" w:rsidP="00C7210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Учесть мнения участников общественных обсуждений</w:t>
            </w:r>
            <w:r w:rsidR="00255BBB" w:rsidRPr="00C4511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DE55E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о предоставлении разрешения на отклонение от предельных параметров разрешенного строительства на </w:t>
            </w:r>
            <w:r w:rsidR="00DE55E1">
              <w:rPr>
                <w:rFonts w:ascii="Times New Roman" w:hAnsi="Times New Roman" w:cs="Times New Roman"/>
                <w:sz w:val="26"/>
                <w:szCs w:val="26"/>
              </w:rPr>
              <w:t xml:space="preserve">градостроительную </w:t>
            </w: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комиссию </w:t>
            </w:r>
            <w:r w:rsidR="00DE55E1">
              <w:rPr>
                <w:rFonts w:ascii="Times New Roman" w:hAnsi="Times New Roman" w:cs="Times New Roman"/>
                <w:sz w:val="26"/>
                <w:szCs w:val="26"/>
              </w:rPr>
              <w:t>Администрации</w:t>
            </w:r>
            <w:r w:rsidR="00C7210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>ЯМР.</w:t>
            </w:r>
          </w:p>
        </w:tc>
      </w:tr>
    </w:tbl>
    <w:p w:rsidR="00255BBB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255BBB" w:rsidRDefault="00255BBB" w:rsidP="00255BB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55BBB" w:rsidRPr="00987EBF" w:rsidRDefault="00255BBB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55BBB" w:rsidP="00255BBB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22239E"/>
    <w:rsid w:val="00177947"/>
    <w:rsid w:val="00193940"/>
    <w:rsid w:val="0022239E"/>
    <w:rsid w:val="00255BBB"/>
    <w:rsid w:val="002814D6"/>
    <w:rsid w:val="00281713"/>
    <w:rsid w:val="00297BE8"/>
    <w:rsid w:val="0046175B"/>
    <w:rsid w:val="00487568"/>
    <w:rsid w:val="00691CEF"/>
    <w:rsid w:val="00731B21"/>
    <w:rsid w:val="007A5C55"/>
    <w:rsid w:val="007A5F15"/>
    <w:rsid w:val="00900BB2"/>
    <w:rsid w:val="00971281"/>
    <w:rsid w:val="00987EBF"/>
    <w:rsid w:val="009D3981"/>
    <w:rsid w:val="00A73BEE"/>
    <w:rsid w:val="00C45111"/>
    <w:rsid w:val="00C7210E"/>
    <w:rsid w:val="00D509C5"/>
    <w:rsid w:val="00D77F7B"/>
    <w:rsid w:val="00DE55E1"/>
    <w:rsid w:val="00E957D4"/>
    <w:rsid w:val="00EF2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ирина</cp:lastModifiedBy>
  <cp:revision>9</cp:revision>
  <cp:lastPrinted>2020-09-09T09:24:00Z</cp:lastPrinted>
  <dcterms:created xsi:type="dcterms:W3CDTF">2020-06-23T16:29:00Z</dcterms:created>
  <dcterms:modified xsi:type="dcterms:W3CDTF">2020-10-14T08:59:00Z</dcterms:modified>
</cp:coreProperties>
</file>